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DA" w:rsidRPr="005B3FDA" w:rsidRDefault="004A5273" w:rsidP="003766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4A5273">
        <w:rPr>
          <w:rFonts w:ascii="Times New Roman" w:eastAsia="Times New Roman" w:hAnsi="Times New Roman" w:cs="Times New Roman"/>
          <w:b/>
          <w:bCs/>
          <w:color w:val="000000"/>
          <w:sz w:val="24"/>
          <w:szCs w:val="24"/>
          <w:lang w:eastAsia="tr-TR"/>
        </w:rPr>
        <w:t xml:space="preserve">LÜLEBURGAZ </w:t>
      </w:r>
      <w:r w:rsidR="005B3FDA" w:rsidRPr="005B3FDA">
        <w:rPr>
          <w:rFonts w:ascii="Times New Roman" w:eastAsia="Times New Roman" w:hAnsi="Times New Roman" w:cs="Times New Roman"/>
          <w:b/>
          <w:bCs/>
          <w:color w:val="000000"/>
          <w:sz w:val="24"/>
          <w:szCs w:val="24"/>
          <w:lang w:eastAsia="tr-TR"/>
        </w:rPr>
        <w:t>BELEDİYE BAŞKANLIĞINAİLK DEFA ATANMAK ÜZERE MEMUR ALIM İLANI</w:t>
      </w:r>
    </w:p>
    <w:p w:rsidR="005B3FDA" w:rsidRPr="005B3FDA" w:rsidRDefault="004A5273"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4A5273">
        <w:rPr>
          <w:rFonts w:ascii="Times New Roman" w:eastAsia="Times New Roman" w:hAnsi="Times New Roman" w:cs="Times New Roman"/>
          <w:color w:val="000000"/>
          <w:sz w:val="24"/>
          <w:szCs w:val="24"/>
          <w:lang w:eastAsia="tr-TR"/>
        </w:rPr>
        <w:t xml:space="preserve">Lüleburgaz </w:t>
      </w:r>
      <w:r w:rsidR="005B3FDA" w:rsidRPr="005B3FDA">
        <w:rPr>
          <w:rFonts w:ascii="Times New Roman" w:eastAsia="Times New Roman" w:hAnsi="Times New Roman" w:cs="Times New Roman"/>
          <w:color w:val="000000"/>
          <w:sz w:val="24"/>
          <w:szCs w:val="24"/>
          <w:lang w:eastAsia="tr-TR"/>
        </w:rPr>
        <w:t>Belediye Başkanlığı bünyesinde, 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w:t>
      </w:r>
    </w:p>
    <w:tbl>
      <w:tblPr>
        <w:tblStyle w:val="TabloKlavuzu"/>
        <w:tblW w:w="0" w:type="auto"/>
        <w:tblLayout w:type="fixed"/>
        <w:tblLook w:val="04A0"/>
      </w:tblPr>
      <w:tblGrid>
        <w:gridCol w:w="704"/>
        <w:gridCol w:w="1276"/>
        <w:gridCol w:w="709"/>
        <w:gridCol w:w="992"/>
        <w:gridCol w:w="850"/>
        <w:gridCol w:w="1701"/>
        <w:gridCol w:w="1418"/>
        <w:gridCol w:w="709"/>
        <w:gridCol w:w="703"/>
      </w:tblGrid>
      <w:tr w:rsidR="00007E5D" w:rsidRPr="002D0CBE" w:rsidTr="00007E5D">
        <w:tc>
          <w:tcPr>
            <w:tcW w:w="704" w:type="dxa"/>
          </w:tcPr>
          <w:p w:rsidR="005B3FDA" w:rsidRPr="00D6591A" w:rsidRDefault="005B3FDA"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Sıra no</w:t>
            </w:r>
          </w:p>
        </w:tc>
        <w:tc>
          <w:tcPr>
            <w:tcW w:w="1276" w:type="dxa"/>
          </w:tcPr>
          <w:p w:rsidR="005B3FDA" w:rsidRPr="00D6591A" w:rsidRDefault="005B3FDA"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Kadro Unvanı</w:t>
            </w:r>
          </w:p>
        </w:tc>
        <w:tc>
          <w:tcPr>
            <w:tcW w:w="709" w:type="dxa"/>
          </w:tcPr>
          <w:p w:rsidR="005B3FDA" w:rsidRPr="00D6591A" w:rsidRDefault="005B3FDA"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Sınıfı</w:t>
            </w:r>
          </w:p>
        </w:tc>
        <w:tc>
          <w:tcPr>
            <w:tcW w:w="992" w:type="dxa"/>
          </w:tcPr>
          <w:p w:rsidR="005B3FDA" w:rsidRPr="00D6591A" w:rsidRDefault="005B3FDA"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Kadro Derecesi</w:t>
            </w:r>
          </w:p>
        </w:tc>
        <w:tc>
          <w:tcPr>
            <w:tcW w:w="850" w:type="dxa"/>
          </w:tcPr>
          <w:p w:rsidR="005B3FDA" w:rsidRPr="00D6591A" w:rsidRDefault="004A5273"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Adedi</w:t>
            </w:r>
          </w:p>
        </w:tc>
        <w:tc>
          <w:tcPr>
            <w:tcW w:w="1701" w:type="dxa"/>
          </w:tcPr>
          <w:p w:rsidR="005B3FDA" w:rsidRPr="00D6591A" w:rsidRDefault="004A5273"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Niteliği</w:t>
            </w:r>
          </w:p>
        </w:tc>
        <w:tc>
          <w:tcPr>
            <w:tcW w:w="1418" w:type="dxa"/>
          </w:tcPr>
          <w:p w:rsidR="005B3FDA" w:rsidRPr="00D6591A" w:rsidRDefault="004A5273"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Cinsiyet</w:t>
            </w:r>
          </w:p>
        </w:tc>
        <w:tc>
          <w:tcPr>
            <w:tcW w:w="709" w:type="dxa"/>
          </w:tcPr>
          <w:p w:rsidR="005B3FDA" w:rsidRPr="00D6591A" w:rsidRDefault="004A5273"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KPSS Türü</w:t>
            </w:r>
          </w:p>
        </w:tc>
        <w:tc>
          <w:tcPr>
            <w:tcW w:w="703" w:type="dxa"/>
          </w:tcPr>
          <w:p w:rsidR="005B3FDA" w:rsidRPr="00D6591A" w:rsidRDefault="004A5273"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KPSS Puanı</w:t>
            </w:r>
          </w:p>
        </w:tc>
      </w:tr>
      <w:tr w:rsidR="00007E5D" w:rsidRPr="002D0CBE" w:rsidTr="00007E5D">
        <w:tc>
          <w:tcPr>
            <w:tcW w:w="704" w:type="dxa"/>
          </w:tcPr>
          <w:p w:rsidR="005B3FDA" w:rsidRPr="00D6591A" w:rsidRDefault="00A01575"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1</w:t>
            </w:r>
          </w:p>
        </w:tc>
        <w:tc>
          <w:tcPr>
            <w:tcW w:w="1276" w:type="dxa"/>
          </w:tcPr>
          <w:p w:rsidR="005B3FDA" w:rsidRPr="00D6591A" w:rsidRDefault="00A01575"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Sosyal Hizmetler Uzmanı</w:t>
            </w:r>
          </w:p>
        </w:tc>
        <w:tc>
          <w:tcPr>
            <w:tcW w:w="709" w:type="dxa"/>
          </w:tcPr>
          <w:p w:rsidR="005B3FDA" w:rsidRPr="00D6591A" w:rsidRDefault="00A01575"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GİH</w:t>
            </w:r>
          </w:p>
        </w:tc>
        <w:tc>
          <w:tcPr>
            <w:tcW w:w="992" w:type="dxa"/>
          </w:tcPr>
          <w:p w:rsidR="005B3FDA" w:rsidRPr="00D6591A" w:rsidRDefault="00A01575"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8</w:t>
            </w:r>
          </w:p>
        </w:tc>
        <w:tc>
          <w:tcPr>
            <w:tcW w:w="850" w:type="dxa"/>
          </w:tcPr>
          <w:p w:rsidR="005B3FDA" w:rsidRPr="00D6591A" w:rsidRDefault="00A01575"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1</w:t>
            </w:r>
          </w:p>
        </w:tc>
        <w:tc>
          <w:tcPr>
            <w:tcW w:w="1701" w:type="dxa"/>
          </w:tcPr>
          <w:p w:rsidR="005B3FDA" w:rsidRPr="00D6591A" w:rsidRDefault="00007E5D"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-Üniversitelerin dört yıllık eğitim veren sosyal hizmetler lisans programından mezun olmak</w:t>
            </w:r>
          </w:p>
          <w:p w:rsidR="00007E5D" w:rsidRPr="00D6591A" w:rsidRDefault="00007E5D"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-B sınıfı ehliyet sahibi olmak</w:t>
            </w:r>
          </w:p>
        </w:tc>
        <w:tc>
          <w:tcPr>
            <w:tcW w:w="1418" w:type="dxa"/>
          </w:tcPr>
          <w:p w:rsidR="005B3FDA" w:rsidRPr="00D6591A" w:rsidRDefault="00A01575"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Kadın/Erkek</w:t>
            </w:r>
          </w:p>
        </w:tc>
        <w:tc>
          <w:tcPr>
            <w:tcW w:w="709" w:type="dxa"/>
          </w:tcPr>
          <w:p w:rsidR="005B3FDA" w:rsidRPr="00D6591A" w:rsidRDefault="00007E5D"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P 3</w:t>
            </w:r>
          </w:p>
        </w:tc>
        <w:tc>
          <w:tcPr>
            <w:tcW w:w="703" w:type="dxa"/>
          </w:tcPr>
          <w:p w:rsidR="005B3FDA" w:rsidRPr="00D6591A" w:rsidRDefault="00007E5D" w:rsidP="005B3FDA">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En az 65</w:t>
            </w:r>
          </w:p>
        </w:tc>
      </w:tr>
      <w:tr w:rsidR="00007E5D" w:rsidRPr="002D0CBE" w:rsidTr="00007E5D">
        <w:tc>
          <w:tcPr>
            <w:tcW w:w="704"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2</w:t>
            </w:r>
          </w:p>
        </w:tc>
        <w:tc>
          <w:tcPr>
            <w:tcW w:w="1276"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Sosyal Çalışmacı</w:t>
            </w:r>
          </w:p>
        </w:tc>
        <w:tc>
          <w:tcPr>
            <w:tcW w:w="709"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GİH</w:t>
            </w:r>
          </w:p>
        </w:tc>
        <w:tc>
          <w:tcPr>
            <w:tcW w:w="992"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8</w:t>
            </w:r>
          </w:p>
        </w:tc>
        <w:tc>
          <w:tcPr>
            <w:tcW w:w="850"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1</w:t>
            </w:r>
          </w:p>
        </w:tc>
        <w:tc>
          <w:tcPr>
            <w:tcW w:w="1701"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-Üniversitelerin dört yıllık eğitim veren sosyal hizmetler lisans programından mezun olmak</w:t>
            </w:r>
          </w:p>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-B sınıfı ehliyet sahibi olmak</w:t>
            </w:r>
          </w:p>
        </w:tc>
        <w:tc>
          <w:tcPr>
            <w:tcW w:w="1418"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Kadın/Erkek</w:t>
            </w:r>
          </w:p>
        </w:tc>
        <w:tc>
          <w:tcPr>
            <w:tcW w:w="709"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P 3</w:t>
            </w:r>
          </w:p>
        </w:tc>
        <w:tc>
          <w:tcPr>
            <w:tcW w:w="703"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En az 65</w:t>
            </w:r>
          </w:p>
        </w:tc>
      </w:tr>
      <w:tr w:rsidR="00007E5D" w:rsidRPr="002D0CBE" w:rsidTr="00007E5D">
        <w:tc>
          <w:tcPr>
            <w:tcW w:w="704"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3</w:t>
            </w:r>
          </w:p>
        </w:tc>
        <w:tc>
          <w:tcPr>
            <w:tcW w:w="1276"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Tahsildar</w:t>
            </w:r>
          </w:p>
        </w:tc>
        <w:tc>
          <w:tcPr>
            <w:tcW w:w="709"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GİH</w:t>
            </w:r>
          </w:p>
        </w:tc>
        <w:tc>
          <w:tcPr>
            <w:tcW w:w="992"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11</w:t>
            </w:r>
          </w:p>
        </w:tc>
        <w:tc>
          <w:tcPr>
            <w:tcW w:w="850"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2</w:t>
            </w:r>
          </w:p>
        </w:tc>
        <w:tc>
          <w:tcPr>
            <w:tcW w:w="1701" w:type="dxa"/>
          </w:tcPr>
          <w:p w:rsidR="00007E5D" w:rsidRPr="00D6591A" w:rsidRDefault="003C4996" w:rsidP="00007E5D">
            <w:pPr>
              <w:rPr>
                <w:rFonts w:ascii="Times New Roman" w:eastAsia="Times New Roman" w:hAnsi="Times New Roman" w:cs="Times New Roman"/>
                <w:sz w:val="18"/>
                <w:szCs w:val="18"/>
                <w:highlight w:val="yellow"/>
                <w:lang w:eastAsia="tr-TR"/>
              </w:rPr>
            </w:pPr>
            <w:r w:rsidRPr="00D6591A">
              <w:rPr>
                <w:rFonts w:ascii="Times New Roman" w:eastAsia="Times New Roman" w:hAnsi="Times New Roman" w:cs="Times New Roman"/>
                <w:sz w:val="18"/>
                <w:szCs w:val="18"/>
                <w:lang w:eastAsia="tr-TR"/>
              </w:rPr>
              <w:t xml:space="preserve">Üniversitelerin dört yıllık eğitim veren İktisadi İdari Bilimler veya Siyasal Bilgiler Fakültelerinin Maliye </w:t>
            </w:r>
            <w:r w:rsidR="00F4535F" w:rsidRPr="00D6591A">
              <w:rPr>
                <w:rFonts w:ascii="Times New Roman" w:eastAsia="Times New Roman" w:hAnsi="Times New Roman" w:cs="Times New Roman"/>
                <w:sz w:val="18"/>
                <w:szCs w:val="18"/>
                <w:lang w:eastAsia="tr-TR"/>
              </w:rPr>
              <w:t xml:space="preserve">veya İktisat Bölümlerinden </w:t>
            </w:r>
            <w:r w:rsidRPr="00D6591A">
              <w:rPr>
                <w:rFonts w:ascii="Times New Roman" w:eastAsia="Times New Roman" w:hAnsi="Times New Roman" w:cs="Times New Roman"/>
                <w:sz w:val="18"/>
                <w:szCs w:val="18"/>
                <w:lang w:eastAsia="tr-TR"/>
              </w:rPr>
              <w:t xml:space="preserve"> ya da dört yıllık eğitim veren muhasebe  lisans programından mezun olmak</w:t>
            </w:r>
          </w:p>
        </w:tc>
        <w:tc>
          <w:tcPr>
            <w:tcW w:w="1418"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Kadın/Erkek</w:t>
            </w:r>
          </w:p>
        </w:tc>
        <w:tc>
          <w:tcPr>
            <w:tcW w:w="709"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P 3</w:t>
            </w:r>
          </w:p>
        </w:tc>
        <w:tc>
          <w:tcPr>
            <w:tcW w:w="703"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En az 65</w:t>
            </w:r>
          </w:p>
        </w:tc>
      </w:tr>
      <w:tr w:rsidR="00007E5D" w:rsidRPr="002D0CBE" w:rsidTr="00007E5D">
        <w:tc>
          <w:tcPr>
            <w:tcW w:w="704" w:type="dxa"/>
          </w:tcPr>
          <w:p w:rsidR="00007E5D" w:rsidRPr="00D6591A" w:rsidRDefault="00007E5D"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4</w:t>
            </w:r>
          </w:p>
        </w:tc>
        <w:tc>
          <w:tcPr>
            <w:tcW w:w="1276"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Memur</w:t>
            </w:r>
          </w:p>
        </w:tc>
        <w:tc>
          <w:tcPr>
            <w:tcW w:w="709"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GİH</w:t>
            </w:r>
          </w:p>
        </w:tc>
        <w:tc>
          <w:tcPr>
            <w:tcW w:w="992"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10</w:t>
            </w:r>
          </w:p>
        </w:tc>
        <w:tc>
          <w:tcPr>
            <w:tcW w:w="850"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1</w:t>
            </w:r>
          </w:p>
        </w:tc>
        <w:tc>
          <w:tcPr>
            <w:tcW w:w="1701" w:type="dxa"/>
          </w:tcPr>
          <w:p w:rsidR="00007E5D" w:rsidRPr="00D6591A" w:rsidRDefault="004E7B93" w:rsidP="00007E5D">
            <w:pPr>
              <w:rPr>
                <w:rFonts w:ascii="Times New Roman" w:eastAsia="Times New Roman" w:hAnsi="Times New Roman" w:cs="Times New Roman"/>
                <w:sz w:val="18"/>
                <w:szCs w:val="18"/>
                <w:highlight w:val="yellow"/>
                <w:lang w:eastAsia="tr-TR"/>
              </w:rPr>
            </w:pPr>
            <w:proofErr w:type="spellStart"/>
            <w:r>
              <w:rPr>
                <w:rFonts w:ascii="Times New Roman" w:eastAsia="Times New Roman" w:hAnsi="Times New Roman" w:cs="Times New Roman"/>
                <w:sz w:val="20"/>
                <w:szCs w:val="20"/>
                <w:lang w:eastAsia="tr-TR"/>
              </w:rPr>
              <w:t>MYO’nun</w:t>
            </w:r>
            <w:proofErr w:type="spellEnd"/>
            <w:r>
              <w:rPr>
                <w:rFonts w:ascii="Times New Roman" w:eastAsia="Times New Roman" w:hAnsi="Times New Roman" w:cs="Times New Roman"/>
                <w:sz w:val="20"/>
                <w:szCs w:val="20"/>
                <w:lang w:eastAsia="tr-TR"/>
              </w:rPr>
              <w:t xml:space="preserve"> Emlak ve Emlak Yönetimi, Muhasebe ve vergi uygulamaları </w:t>
            </w:r>
            <w:r w:rsidR="00C3348F">
              <w:rPr>
                <w:rFonts w:ascii="Times New Roman" w:eastAsia="Times New Roman" w:hAnsi="Times New Roman" w:cs="Times New Roman"/>
                <w:sz w:val="20"/>
                <w:szCs w:val="20"/>
                <w:lang w:eastAsia="tr-TR"/>
              </w:rPr>
              <w:t xml:space="preserve">veya yerel yönetimler bölümlerinin birinden </w:t>
            </w:r>
            <w:r w:rsidRPr="002D0CBE">
              <w:rPr>
                <w:rFonts w:ascii="Times New Roman" w:eastAsia="Times New Roman" w:hAnsi="Times New Roman" w:cs="Times New Roman"/>
                <w:sz w:val="20"/>
                <w:szCs w:val="20"/>
                <w:lang w:eastAsia="tr-TR"/>
              </w:rPr>
              <w:t xml:space="preserve"> mezun olmak</w:t>
            </w:r>
          </w:p>
        </w:tc>
        <w:tc>
          <w:tcPr>
            <w:tcW w:w="1418"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Kadın/Erkek</w:t>
            </w:r>
          </w:p>
        </w:tc>
        <w:tc>
          <w:tcPr>
            <w:tcW w:w="709"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P93</w:t>
            </w:r>
          </w:p>
        </w:tc>
        <w:tc>
          <w:tcPr>
            <w:tcW w:w="703"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En az 65</w:t>
            </w:r>
          </w:p>
        </w:tc>
      </w:tr>
      <w:tr w:rsidR="00007E5D" w:rsidRPr="002D0CBE" w:rsidTr="00007E5D">
        <w:tc>
          <w:tcPr>
            <w:tcW w:w="704"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5</w:t>
            </w:r>
          </w:p>
        </w:tc>
        <w:tc>
          <w:tcPr>
            <w:tcW w:w="1276"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Memur</w:t>
            </w:r>
          </w:p>
        </w:tc>
        <w:tc>
          <w:tcPr>
            <w:tcW w:w="709"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GİH</w:t>
            </w:r>
          </w:p>
        </w:tc>
        <w:tc>
          <w:tcPr>
            <w:tcW w:w="992" w:type="dxa"/>
          </w:tcPr>
          <w:p w:rsidR="00007E5D" w:rsidRPr="00D6591A" w:rsidRDefault="003C4996"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10</w:t>
            </w:r>
          </w:p>
        </w:tc>
        <w:tc>
          <w:tcPr>
            <w:tcW w:w="850" w:type="dxa"/>
          </w:tcPr>
          <w:p w:rsidR="00007E5D" w:rsidRPr="00D6591A" w:rsidRDefault="00D6591A"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3</w:t>
            </w:r>
          </w:p>
        </w:tc>
        <w:tc>
          <w:tcPr>
            <w:tcW w:w="1701" w:type="dxa"/>
          </w:tcPr>
          <w:p w:rsidR="00007E5D" w:rsidRPr="0089553A" w:rsidRDefault="000063A9" w:rsidP="003C4996">
            <w:pPr>
              <w:rPr>
                <w:rFonts w:ascii="Times New Roman" w:eastAsia="Times New Roman" w:hAnsi="Times New Roman" w:cs="Times New Roman"/>
                <w:sz w:val="18"/>
                <w:szCs w:val="18"/>
                <w:lang w:eastAsia="tr-TR"/>
              </w:rPr>
            </w:pPr>
            <w:r w:rsidRPr="0089553A">
              <w:rPr>
                <w:rFonts w:ascii="Times New Roman" w:eastAsia="Times New Roman" w:hAnsi="Times New Roman" w:cs="Times New Roman"/>
                <w:sz w:val="18"/>
                <w:szCs w:val="18"/>
                <w:lang w:eastAsia="tr-TR"/>
              </w:rPr>
              <w:t>Üniversitelerin dört yıllık eğitim veren İktisadi İdari Bilimler veya Siyasal Bilgiler Fakültelerinin</w:t>
            </w:r>
            <w:r w:rsidR="0049295D">
              <w:rPr>
                <w:rFonts w:ascii="Times New Roman" w:eastAsia="Times New Roman" w:hAnsi="Times New Roman" w:cs="Times New Roman"/>
                <w:sz w:val="18"/>
                <w:szCs w:val="18"/>
                <w:lang w:eastAsia="tr-TR"/>
              </w:rPr>
              <w:t xml:space="preserve"> Kamu Yönetimi, Maliye, </w:t>
            </w:r>
            <w:r w:rsidRPr="0089553A">
              <w:rPr>
                <w:rFonts w:ascii="Times New Roman" w:eastAsia="Times New Roman" w:hAnsi="Times New Roman" w:cs="Times New Roman"/>
                <w:sz w:val="18"/>
                <w:szCs w:val="18"/>
                <w:lang w:eastAsia="tr-TR"/>
              </w:rPr>
              <w:t>Çalışma Ekonomisi ya da İletişim Fakültesi Halkla İli</w:t>
            </w:r>
            <w:r w:rsidR="00530F33">
              <w:rPr>
                <w:rFonts w:ascii="Times New Roman" w:eastAsia="Times New Roman" w:hAnsi="Times New Roman" w:cs="Times New Roman"/>
                <w:sz w:val="18"/>
                <w:szCs w:val="18"/>
                <w:lang w:eastAsia="tr-TR"/>
              </w:rPr>
              <w:t xml:space="preserve">şkiler ve Tanıtım bölümlerinin </w:t>
            </w:r>
            <w:r w:rsidRPr="0089553A">
              <w:rPr>
                <w:rFonts w:ascii="Times New Roman" w:eastAsia="Times New Roman" w:hAnsi="Times New Roman" w:cs="Times New Roman"/>
                <w:sz w:val="18"/>
                <w:szCs w:val="18"/>
                <w:lang w:eastAsia="tr-TR"/>
              </w:rPr>
              <w:t>birinden  mezun olmak</w:t>
            </w:r>
          </w:p>
        </w:tc>
        <w:tc>
          <w:tcPr>
            <w:tcW w:w="1418" w:type="dxa"/>
          </w:tcPr>
          <w:p w:rsidR="00007E5D" w:rsidRPr="00D6591A" w:rsidRDefault="00F7318A"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Kadın/Erkek</w:t>
            </w:r>
          </w:p>
        </w:tc>
        <w:tc>
          <w:tcPr>
            <w:tcW w:w="709" w:type="dxa"/>
          </w:tcPr>
          <w:p w:rsidR="00007E5D" w:rsidRPr="00D6591A" w:rsidRDefault="00F7318A"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P3</w:t>
            </w:r>
          </w:p>
        </w:tc>
        <w:tc>
          <w:tcPr>
            <w:tcW w:w="703" w:type="dxa"/>
          </w:tcPr>
          <w:p w:rsidR="00007E5D" w:rsidRPr="00D6591A" w:rsidRDefault="00F7318A" w:rsidP="00007E5D">
            <w:pPr>
              <w:rPr>
                <w:rFonts w:ascii="Times New Roman" w:eastAsia="Times New Roman" w:hAnsi="Times New Roman" w:cs="Times New Roman"/>
                <w:sz w:val="18"/>
                <w:szCs w:val="18"/>
                <w:lang w:eastAsia="tr-TR"/>
              </w:rPr>
            </w:pPr>
            <w:r w:rsidRPr="00D6591A">
              <w:rPr>
                <w:rFonts w:ascii="Times New Roman" w:eastAsia="Times New Roman" w:hAnsi="Times New Roman" w:cs="Times New Roman"/>
                <w:sz w:val="18"/>
                <w:szCs w:val="18"/>
                <w:lang w:eastAsia="tr-TR"/>
              </w:rPr>
              <w:t>En az 65</w:t>
            </w:r>
          </w:p>
        </w:tc>
      </w:tr>
    </w:tbl>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b/>
          <w:bCs/>
          <w:color w:val="000000"/>
          <w:sz w:val="24"/>
          <w:szCs w:val="24"/>
          <w:lang w:eastAsia="tr-TR"/>
        </w:rPr>
        <w:lastRenderedPageBreak/>
        <w:t>BAŞVURU GENEL VE ÖZEL ŞARTLARI:</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Belediyemizin yukarıda belirtilen boş memur kadroları için yapılacak başvurularda uyulması gereken genel ve özel</w:t>
      </w:r>
      <w:r w:rsidR="00197C9D">
        <w:rPr>
          <w:rFonts w:ascii="Times New Roman" w:eastAsia="Times New Roman" w:hAnsi="Times New Roman" w:cs="Times New Roman"/>
          <w:color w:val="000000"/>
          <w:sz w:val="24"/>
          <w:szCs w:val="24"/>
          <w:lang w:eastAsia="tr-TR"/>
        </w:rPr>
        <w:t xml:space="preserve"> şartlar aşağıda belirtilmiştir:</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b/>
          <w:bCs/>
          <w:color w:val="000000"/>
          <w:sz w:val="24"/>
          <w:szCs w:val="24"/>
          <w:lang w:eastAsia="tr-TR"/>
        </w:rPr>
        <w:t>1) BAŞVURU GENEL ŞARTLARI:</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İlan edilen boş memur kadrolarına atanmak için başvuracak adayların, 657 sayılı Devlet Memurları Kanunu'nun 48'inci maddesinin (A) fıkrasında belirtilen aşağıdaki genel şartla</w:t>
      </w:r>
      <w:r w:rsidR="009648CB">
        <w:rPr>
          <w:rFonts w:ascii="Times New Roman" w:eastAsia="Times New Roman" w:hAnsi="Times New Roman" w:cs="Times New Roman"/>
          <w:color w:val="000000"/>
          <w:sz w:val="24"/>
          <w:szCs w:val="24"/>
          <w:lang w:eastAsia="tr-TR"/>
        </w:rPr>
        <w:t>ra sahip olmaları gerekmektedir:</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a) Türk vatandaşı olmak,</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b) Kamu haklarından mahrum bulunmamak,</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w:t>
      </w:r>
      <w:r w:rsidR="00FF7761">
        <w:rPr>
          <w:rFonts w:ascii="Times New Roman" w:eastAsia="Times New Roman" w:hAnsi="Times New Roman" w:cs="Times New Roman"/>
          <w:color w:val="000000"/>
          <w:sz w:val="24"/>
          <w:szCs w:val="24"/>
          <w:lang w:eastAsia="tr-TR"/>
        </w:rPr>
        <w:t>eya kaçakçılık suçlarından mahku</w:t>
      </w:r>
      <w:r w:rsidRPr="005B3FDA">
        <w:rPr>
          <w:rFonts w:ascii="Times New Roman" w:eastAsia="Times New Roman" w:hAnsi="Times New Roman" w:cs="Times New Roman"/>
          <w:color w:val="000000"/>
          <w:sz w:val="24"/>
          <w:szCs w:val="24"/>
          <w:lang w:eastAsia="tr-TR"/>
        </w:rPr>
        <w:t>m olmamak,</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d) Erkek adaylar için askerlik durumu itibariyle; askerlikle ilgisi bulunmamak veya askerlik çağına gelmemiş bulunmak ya da askerlik çağına gelmiş ise muvazzaf askerlik hizmetini yapmış yahut ertelenmiş veya yedek sınıfa geçirilmiş olmak,</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e) Görevini devamlı yapmasına engel olabilecek akıl hastalığı veya bedensel engeli bulunmamak,</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f) İlan edilen kadrolar için aranan diğer başvuru şartlarını taşımak,</w:t>
      </w:r>
    </w:p>
    <w:p w:rsidR="005B3FDA" w:rsidRPr="005B3FDA"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g) Her aday eğitim durumuna göre ilan edilen yalnızca bir kadroya başvuru yapacaktır.</w:t>
      </w:r>
    </w:p>
    <w:p w:rsidR="005B3FDA" w:rsidRPr="005B3FDA" w:rsidRDefault="005B3FDA" w:rsidP="005B3F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b/>
          <w:bCs/>
          <w:color w:val="000000"/>
          <w:sz w:val="24"/>
          <w:szCs w:val="24"/>
          <w:lang w:eastAsia="tr-TR"/>
        </w:rPr>
        <w:t>2) BAŞVURU İÇİN ÖZEL ŞARTLAR:</w:t>
      </w:r>
    </w:p>
    <w:p w:rsidR="005B3FDA" w:rsidRPr="005B3FDA"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5B3FDA">
        <w:rPr>
          <w:rFonts w:ascii="Times New Roman" w:eastAsia="Times New Roman" w:hAnsi="Times New Roman" w:cs="Times New Roman"/>
          <w:color w:val="000000"/>
          <w:sz w:val="24"/>
          <w:szCs w:val="24"/>
          <w:lang w:eastAsia="tr-TR"/>
        </w:rPr>
        <w:t>a) İlan edilen unvanlar için mezun olunan okul itibari ile öğrenim şartını taşımak ve bu öğrenimle ilgili olarak 2020 yılı Kamu Personeli Seçme Sınavından (KPSS) alım yapılacak unvanların karşısında belirtilen puan türlerinden, belirtilen asgari KPSS puanını almış olmak.</w:t>
      </w:r>
    </w:p>
    <w:p w:rsidR="005B3FDA"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4"/>
          <w:szCs w:val="24"/>
          <w:lang w:eastAsia="tr-TR"/>
        </w:rPr>
      </w:pPr>
      <w:r w:rsidRPr="005B3FDA">
        <w:rPr>
          <w:rFonts w:ascii="Times New Roman" w:eastAsia="Times New Roman" w:hAnsi="Times New Roman" w:cs="Times New Roman"/>
          <w:color w:val="000000"/>
          <w:sz w:val="24"/>
          <w:szCs w:val="24"/>
          <w:lang w:eastAsia="tr-TR"/>
        </w:rPr>
        <w:t>b) Daha önce çalıştığı kamu kurum ve kuruluşlarından disiplinsizlik veya ahlaki nedenlerle çıkarılmış olmamak</w:t>
      </w:r>
      <w:r w:rsidR="008A35ED">
        <w:rPr>
          <w:rFonts w:ascii="Times New Roman" w:eastAsia="Times New Roman" w:hAnsi="Times New Roman" w:cs="Times New Roman"/>
          <w:bCs/>
          <w:color w:val="000000"/>
          <w:sz w:val="24"/>
          <w:szCs w:val="24"/>
          <w:lang w:eastAsia="tr-TR"/>
        </w:rPr>
        <w:t>.</w:t>
      </w:r>
    </w:p>
    <w:p w:rsidR="00241000" w:rsidRPr="00241000" w:rsidRDefault="009A583F" w:rsidP="00241000">
      <w:pPr>
        <w:pStyle w:val="AralkYok"/>
        <w:ind w:left="426" w:hanging="426"/>
        <w:jc w:val="both"/>
        <w:rPr>
          <w:rFonts w:ascii="Times New Roman" w:hAnsi="Times New Roman" w:cs="Times New Roman"/>
          <w:sz w:val="24"/>
          <w:szCs w:val="24"/>
        </w:rPr>
      </w:pPr>
      <w:r>
        <w:rPr>
          <w:rFonts w:ascii="Times New Roman" w:hAnsi="Times New Roman" w:cs="Times New Roman"/>
          <w:sz w:val="24"/>
          <w:szCs w:val="24"/>
        </w:rPr>
        <w:t xml:space="preserve">c) </w:t>
      </w:r>
      <w:r w:rsidRPr="00262790">
        <w:rPr>
          <w:rFonts w:ascii="Times New Roman" w:hAnsi="Times New Roman" w:cs="Times New Roman"/>
          <w:sz w:val="24"/>
          <w:szCs w:val="24"/>
        </w:rPr>
        <w:t>13.10.1983 Tarihli ve 2918 sayılı Karayolları Trafik Kanu</w:t>
      </w:r>
      <w:r w:rsidR="00241000">
        <w:rPr>
          <w:rFonts w:ascii="Times New Roman" w:hAnsi="Times New Roman" w:cs="Times New Roman"/>
          <w:sz w:val="24"/>
          <w:szCs w:val="24"/>
        </w:rPr>
        <w:t>nu hükümlerince verilen en az B sınıfı sürücü belgesine sahip olmak.</w:t>
      </w:r>
    </w:p>
    <w:p w:rsidR="0049295D" w:rsidRDefault="0049295D" w:rsidP="00FF776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p>
    <w:p w:rsidR="0049295D" w:rsidRDefault="0049295D" w:rsidP="00FF776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b/>
          <w:bCs/>
          <w:color w:val="000000"/>
          <w:sz w:val="24"/>
          <w:szCs w:val="24"/>
          <w:lang w:eastAsia="tr-TR"/>
        </w:rPr>
        <w:t>3) BAŞVURU ESNASINDA ADAYLARDAN İSTENİLEN BELGELER:</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lastRenderedPageBreak/>
        <w:t>Sınava girmek isteyen adaylar, Belediyemizin</w:t>
      </w:r>
      <w:r w:rsidRPr="00FF7761">
        <w:rPr>
          <w:rFonts w:ascii="Times New Roman" w:eastAsia="Times New Roman" w:hAnsi="Times New Roman" w:cs="Times New Roman"/>
          <w:b/>
          <w:bCs/>
          <w:color w:val="000000"/>
          <w:sz w:val="24"/>
          <w:szCs w:val="24"/>
          <w:lang w:eastAsia="tr-TR"/>
        </w:rPr>
        <w:t> </w:t>
      </w:r>
      <w:r w:rsidR="00FF7761" w:rsidRPr="00C60695">
        <w:rPr>
          <w:rFonts w:ascii="Times New Roman" w:eastAsia="Times New Roman" w:hAnsi="Times New Roman" w:cs="Times New Roman"/>
          <w:color w:val="0070C0"/>
          <w:sz w:val="24"/>
          <w:szCs w:val="24"/>
          <w:lang w:eastAsia="tr-TR"/>
        </w:rPr>
        <w:t>www.</w:t>
      </w:r>
      <w:proofErr w:type="spellStart"/>
      <w:r w:rsidR="00FF7761" w:rsidRPr="00C60695">
        <w:rPr>
          <w:rFonts w:ascii="Times New Roman" w:eastAsia="Times New Roman" w:hAnsi="Times New Roman" w:cs="Times New Roman"/>
          <w:color w:val="0070C0"/>
          <w:sz w:val="24"/>
          <w:szCs w:val="24"/>
          <w:lang w:eastAsia="tr-TR"/>
        </w:rPr>
        <w:t>luleburgaz</w:t>
      </w:r>
      <w:proofErr w:type="spellEnd"/>
      <w:r w:rsidR="00FF7761" w:rsidRPr="00C60695">
        <w:rPr>
          <w:rFonts w:ascii="Times New Roman" w:eastAsia="Times New Roman" w:hAnsi="Times New Roman" w:cs="Times New Roman"/>
          <w:color w:val="0070C0"/>
          <w:sz w:val="24"/>
          <w:szCs w:val="24"/>
          <w:lang w:eastAsia="tr-TR"/>
        </w:rPr>
        <w:t>.</w:t>
      </w:r>
      <w:r w:rsidRPr="00C60695">
        <w:rPr>
          <w:rFonts w:ascii="Times New Roman" w:eastAsia="Times New Roman" w:hAnsi="Times New Roman" w:cs="Times New Roman"/>
          <w:color w:val="0070C0"/>
          <w:sz w:val="24"/>
          <w:szCs w:val="24"/>
          <w:lang w:eastAsia="tr-TR"/>
        </w:rPr>
        <w:t xml:space="preserve">bel.tr </w:t>
      </w:r>
      <w:r w:rsidRPr="00FF7761">
        <w:rPr>
          <w:rFonts w:ascii="Times New Roman" w:eastAsia="Times New Roman" w:hAnsi="Times New Roman" w:cs="Times New Roman"/>
          <w:color w:val="000000"/>
          <w:sz w:val="24"/>
          <w:szCs w:val="24"/>
          <w:lang w:eastAsia="tr-TR"/>
        </w:rPr>
        <w:t>internet adresi üzerinden temin edecekleri başvuru formuna a</w:t>
      </w:r>
      <w:r w:rsidR="002D0CBE">
        <w:rPr>
          <w:rFonts w:ascii="Times New Roman" w:eastAsia="Times New Roman" w:hAnsi="Times New Roman" w:cs="Times New Roman"/>
          <w:color w:val="000000"/>
          <w:sz w:val="24"/>
          <w:szCs w:val="24"/>
          <w:lang w:eastAsia="tr-TR"/>
        </w:rPr>
        <w:t>şağıdaki belgeleri ekleyecektir:</w:t>
      </w:r>
      <w:bookmarkStart w:id="0" w:name="_GoBack"/>
      <w:bookmarkEnd w:id="0"/>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a) Nüfus cüzdanı veya kimlik kartının fotokopisi(Aslı ibraz edilmek kaydıyla suretleri belediyemizce tasdik edilebilir),</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 xml:space="preserve">b) Diploma veya mezuniyet belgesinin aslı veya noter onaylı örneği veya e-devlet üzerinden alınacak </w:t>
      </w:r>
      <w:proofErr w:type="spellStart"/>
      <w:r w:rsidRPr="00FF7761">
        <w:rPr>
          <w:rFonts w:ascii="Times New Roman" w:eastAsia="Times New Roman" w:hAnsi="Times New Roman" w:cs="Times New Roman"/>
          <w:color w:val="000000"/>
          <w:sz w:val="24"/>
          <w:szCs w:val="24"/>
          <w:lang w:eastAsia="tr-TR"/>
        </w:rPr>
        <w:t>barkodlu</w:t>
      </w:r>
      <w:proofErr w:type="spellEnd"/>
      <w:r w:rsidRPr="00FF7761">
        <w:rPr>
          <w:rFonts w:ascii="Times New Roman" w:eastAsia="Times New Roman" w:hAnsi="Times New Roman" w:cs="Times New Roman"/>
          <w:color w:val="000000"/>
          <w:sz w:val="24"/>
          <w:szCs w:val="24"/>
          <w:lang w:eastAsia="tr-TR"/>
        </w:rPr>
        <w:t xml:space="preserve"> mezuniyet belgesi (Aslı ibraz edilmek kaydıyla suretleri belediyemizce tasdik edilebilir),</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c) Yabancı okul mezunları için denklik belgesinin aslı veya noter onaylı örneği (Aslı ibraz edilmek kaydıyla suretleri belediyemizce tasdik edilebilir),</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d) KPSS sonuç belgesinin ÖSYM web sitesinden alınan doğrulama kodlu bilgisayar çıktısı,</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e) Erkek adayların askerlikle ilişiği olmadığına dair beyanı,</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f) Görevini devamlı olarak yapmaya engel bir durumu olmadığına dair beyanı,</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 xml:space="preserve">g) 2 adet </w:t>
      </w:r>
      <w:proofErr w:type="spellStart"/>
      <w:r w:rsidRPr="00FF7761">
        <w:rPr>
          <w:rFonts w:ascii="Times New Roman" w:eastAsia="Times New Roman" w:hAnsi="Times New Roman" w:cs="Times New Roman"/>
          <w:color w:val="000000"/>
          <w:sz w:val="24"/>
          <w:szCs w:val="24"/>
          <w:lang w:eastAsia="tr-TR"/>
        </w:rPr>
        <w:t>biyometrik</w:t>
      </w:r>
      <w:proofErr w:type="spellEnd"/>
      <w:r w:rsidRPr="00FF7761">
        <w:rPr>
          <w:rFonts w:ascii="Times New Roman" w:eastAsia="Times New Roman" w:hAnsi="Times New Roman" w:cs="Times New Roman"/>
          <w:color w:val="000000"/>
          <w:sz w:val="24"/>
          <w:szCs w:val="24"/>
          <w:lang w:eastAsia="tr-TR"/>
        </w:rPr>
        <w:t xml:space="preserve"> fotoğraf (1adedi forma yapıştırılacak),</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 xml:space="preserve">h) </w:t>
      </w:r>
      <w:r w:rsidR="00E731D7">
        <w:rPr>
          <w:rFonts w:ascii="Times New Roman" w:eastAsia="Times New Roman" w:hAnsi="Times New Roman" w:cs="Times New Roman"/>
          <w:color w:val="000000"/>
          <w:sz w:val="24"/>
          <w:szCs w:val="24"/>
          <w:lang w:eastAsia="tr-TR"/>
        </w:rPr>
        <w:t>Sosyal Çalışmacı ve S</w:t>
      </w:r>
      <w:r w:rsidR="00FF7761" w:rsidRPr="00FF7761">
        <w:rPr>
          <w:rFonts w:ascii="Times New Roman" w:eastAsia="Times New Roman" w:hAnsi="Times New Roman" w:cs="Times New Roman"/>
          <w:color w:val="000000"/>
          <w:sz w:val="24"/>
          <w:szCs w:val="24"/>
          <w:lang w:eastAsia="tr-TR"/>
        </w:rPr>
        <w:t>o</w:t>
      </w:r>
      <w:r w:rsidR="00E731D7">
        <w:rPr>
          <w:rFonts w:ascii="Times New Roman" w:eastAsia="Times New Roman" w:hAnsi="Times New Roman" w:cs="Times New Roman"/>
          <w:color w:val="000000"/>
          <w:sz w:val="24"/>
          <w:szCs w:val="24"/>
          <w:lang w:eastAsia="tr-TR"/>
        </w:rPr>
        <w:t>s</w:t>
      </w:r>
      <w:r w:rsidR="00FF7761" w:rsidRPr="00FF7761">
        <w:rPr>
          <w:rFonts w:ascii="Times New Roman" w:eastAsia="Times New Roman" w:hAnsi="Times New Roman" w:cs="Times New Roman"/>
          <w:color w:val="000000"/>
          <w:sz w:val="24"/>
          <w:szCs w:val="24"/>
          <w:lang w:eastAsia="tr-TR"/>
        </w:rPr>
        <w:t xml:space="preserve">yal Hizmet Uzmanı kadroları </w:t>
      </w:r>
      <w:proofErr w:type="spellStart"/>
      <w:r w:rsidR="00FF7761" w:rsidRPr="00FF7761">
        <w:rPr>
          <w:rFonts w:ascii="Times New Roman" w:eastAsia="Times New Roman" w:hAnsi="Times New Roman" w:cs="Times New Roman"/>
          <w:color w:val="000000"/>
          <w:sz w:val="24"/>
          <w:szCs w:val="24"/>
          <w:lang w:eastAsia="tr-TR"/>
        </w:rPr>
        <w:t>için</w:t>
      </w:r>
      <w:r w:rsidR="00261693">
        <w:rPr>
          <w:rFonts w:ascii="Times New Roman" w:eastAsia="Times New Roman" w:hAnsi="Times New Roman" w:cs="Times New Roman"/>
          <w:color w:val="000000"/>
          <w:sz w:val="24"/>
          <w:szCs w:val="24"/>
          <w:lang w:eastAsia="tr-TR"/>
        </w:rPr>
        <w:t>sürücü</w:t>
      </w:r>
      <w:proofErr w:type="spellEnd"/>
      <w:r w:rsidR="00261693">
        <w:rPr>
          <w:rFonts w:ascii="Times New Roman" w:eastAsia="Times New Roman" w:hAnsi="Times New Roman" w:cs="Times New Roman"/>
          <w:color w:val="000000"/>
          <w:sz w:val="24"/>
          <w:szCs w:val="24"/>
          <w:lang w:eastAsia="tr-TR"/>
        </w:rPr>
        <w:t xml:space="preserve"> belgesinin </w:t>
      </w:r>
      <w:r w:rsidR="002D0CBE">
        <w:rPr>
          <w:rFonts w:ascii="Times New Roman" w:eastAsia="Times New Roman" w:hAnsi="Times New Roman" w:cs="Times New Roman"/>
          <w:color w:val="000000"/>
          <w:sz w:val="24"/>
          <w:szCs w:val="24"/>
          <w:lang w:eastAsia="tr-TR"/>
        </w:rPr>
        <w:t>aslı veya fotokopisi</w:t>
      </w:r>
      <w:r w:rsidRPr="00FF7761">
        <w:rPr>
          <w:rFonts w:ascii="Times New Roman" w:eastAsia="Times New Roman" w:hAnsi="Times New Roman" w:cs="Times New Roman"/>
          <w:color w:val="000000"/>
          <w:sz w:val="24"/>
          <w:szCs w:val="24"/>
          <w:lang w:eastAsia="tr-TR"/>
        </w:rPr>
        <w:t xml:space="preserve"> (Aslı ibraz edilmek kaydıyla suretleri belediyemizce tasdik edilebilir),</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i) Hangi kadroya başvuracağına dair dilekçe.</w:t>
      </w:r>
    </w:p>
    <w:p w:rsidR="005B3FDA" w:rsidRPr="00FF7761" w:rsidRDefault="005B3FDA" w:rsidP="005B3F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b/>
          <w:bCs/>
          <w:color w:val="000000"/>
          <w:sz w:val="24"/>
          <w:szCs w:val="24"/>
          <w:lang w:eastAsia="tr-TR"/>
        </w:rPr>
        <w:t>4) BAŞVURU YERİ, TARİHİ, ŞEKLİ VE SÜRESİ:</w:t>
      </w:r>
    </w:p>
    <w:p w:rsidR="005B3FDA" w:rsidRPr="002D0CBE"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2D0CBE">
        <w:rPr>
          <w:rFonts w:ascii="Times New Roman" w:eastAsia="Times New Roman" w:hAnsi="Times New Roman" w:cs="Times New Roman"/>
          <w:bCs/>
          <w:color w:val="000000"/>
          <w:sz w:val="24"/>
          <w:szCs w:val="24"/>
          <w:lang w:eastAsia="tr-TR"/>
        </w:rPr>
        <w:t>Adaylar,</w:t>
      </w:r>
      <w:r w:rsidR="002D0CBE">
        <w:rPr>
          <w:rFonts w:ascii="Times New Roman" w:eastAsia="Times New Roman" w:hAnsi="Times New Roman" w:cs="Times New Roman"/>
          <w:bCs/>
          <w:color w:val="000000"/>
          <w:sz w:val="24"/>
          <w:szCs w:val="24"/>
          <w:lang w:eastAsia="tr-TR"/>
        </w:rPr>
        <w:t xml:space="preserve"> sözlü sınava katılabilmek için:</w:t>
      </w:r>
    </w:p>
    <w:p w:rsidR="0049295D" w:rsidRPr="001D4B1B" w:rsidRDefault="005B3FDA" w:rsidP="0049295D">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1D4B1B">
        <w:rPr>
          <w:rFonts w:ascii="Times New Roman" w:eastAsia="Times New Roman" w:hAnsi="Times New Roman" w:cs="Times New Roman"/>
          <w:color w:val="000000"/>
          <w:sz w:val="24"/>
          <w:szCs w:val="24"/>
          <w:lang w:eastAsia="tr-TR"/>
        </w:rPr>
        <w:t>Adaylar, başvuru esnasında istenilen belgeleri ile birlikte </w:t>
      </w:r>
      <w:r w:rsidR="00A50417" w:rsidRPr="001D4B1B">
        <w:rPr>
          <w:rFonts w:ascii="Times New Roman" w:eastAsia="Times New Roman" w:hAnsi="Times New Roman" w:cs="Times New Roman"/>
          <w:b/>
          <w:bCs/>
          <w:color w:val="000000"/>
          <w:sz w:val="24"/>
          <w:szCs w:val="24"/>
          <w:lang w:eastAsia="tr-TR"/>
        </w:rPr>
        <w:t>03/05</w:t>
      </w:r>
      <w:r w:rsidR="002D0CBE" w:rsidRPr="001D4B1B">
        <w:rPr>
          <w:rFonts w:ascii="Times New Roman" w:eastAsia="Times New Roman" w:hAnsi="Times New Roman" w:cs="Times New Roman"/>
          <w:b/>
          <w:bCs/>
          <w:color w:val="000000"/>
          <w:sz w:val="24"/>
          <w:szCs w:val="24"/>
          <w:lang w:eastAsia="tr-TR"/>
        </w:rPr>
        <w:t>/</w:t>
      </w:r>
      <w:r w:rsidR="00A50417" w:rsidRPr="001D4B1B">
        <w:rPr>
          <w:rFonts w:ascii="Times New Roman" w:eastAsia="Times New Roman" w:hAnsi="Times New Roman" w:cs="Times New Roman"/>
          <w:b/>
          <w:bCs/>
          <w:color w:val="000000"/>
          <w:sz w:val="24"/>
          <w:szCs w:val="24"/>
          <w:lang w:eastAsia="tr-TR"/>
        </w:rPr>
        <w:t>2021-07/05</w:t>
      </w:r>
      <w:r w:rsidR="002D0CBE" w:rsidRPr="001D4B1B">
        <w:rPr>
          <w:rFonts w:ascii="Times New Roman" w:eastAsia="Times New Roman" w:hAnsi="Times New Roman" w:cs="Times New Roman"/>
          <w:b/>
          <w:bCs/>
          <w:color w:val="000000"/>
          <w:sz w:val="24"/>
          <w:szCs w:val="24"/>
          <w:lang w:eastAsia="tr-TR"/>
        </w:rPr>
        <w:t>/</w:t>
      </w:r>
      <w:r w:rsidRPr="001D4B1B">
        <w:rPr>
          <w:rFonts w:ascii="Times New Roman" w:eastAsia="Times New Roman" w:hAnsi="Times New Roman" w:cs="Times New Roman"/>
          <w:b/>
          <w:bCs/>
          <w:color w:val="000000"/>
          <w:sz w:val="24"/>
          <w:szCs w:val="24"/>
          <w:lang w:eastAsia="tr-TR"/>
        </w:rPr>
        <w:t>2021 tarihleri arasında </w:t>
      </w:r>
      <w:r w:rsidRPr="001D4B1B">
        <w:rPr>
          <w:rFonts w:ascii="Times New Roman" w:eastAsia="Times New Roman" w:hAnsi="Times New Roman" w:cs="Times New Roman"/>
          <w:color w:val="000000"/>
          <w:sz w:val="24"/>
          <w:szCs w:val="24"/>
          <w:lang w:eastAsia="tr-TR"/>
        </w:rPr>
        <w:t>(mesai saatleri arasında) müracaatlarını yapabileceklerdir.</w:t>
      </w:r>
    </w:p>
    <w:p w:rsidR="0049295D" w:rsidRPr="001D4B1B" w:rsidRDefault="0049295D" w:rsidP="00FF7761">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1D4B1B">
        <w:rPr>
          <w:rFonts w:ascii="Times New Roman" w:eastAsia="Times New Roman" w:hAnsi="Times New Roman" w:cs="Times New Roman"/>
          <w:color w:val="000000"/>
          <w:sz w:val="24"/>
          <w:szCs w:val="24"/>
          <w:lang w:eastAsia="tr-TR"/>
        </w:rPr>
        <w:t xml:space="preserve">Adaylar başvurularını </w:t>
      </w:r>
      <w:r w:rsidR="005506AA" w:rsidRPr="001D4B1B">
        <w:rPr>
          <w:rFonts w:ascii="Times New Roman" w:eastAsia="Times New Roman" w:hAnsi="Times New Roman" w:cs="Times New Roman"/>
          <w:color w:val="000000"/>
          <w:sz w:val="24"/>
          <w:szCs w:val="24"/>
          <w:lang w:eastAsia="tr-TR"/>
        </w:rPr>
        <w:t xml:space="preserve">elektronik ortamda </w:t>
      </w:r>
      <w:hyperlink r:id="rId5" w:history="1">
        <w:r w:rsidR="005506AA" w:rsidRPr="001D4B1B">
          <w:rPr>
            <w:rStyle w:val="Kpr"/>
            <w:rFonts w:ascii="Times New Roman" w:eastAsia="Times New Roman" w:hAnsi="Times New Roman" w:cs="Times New Roman"/>
            <w:sz w:val="24"/>
            <w:szCs w:val="24"/>
            <w:lang w:eastAsia="tr-TR"/>
          </w:rPr>
          <w:t>insankaynaklari@luleburgaz.bel.tr</w:t>
        </w:r>
      </w:hyperlink>
      <w:r w:rsidR="005506AA" w:rsidRPr="001D4B1B">
        <w:rPr>
          <w:rFonts w:ascii="Times New Roman" w:eastAsia="Times New Roman" w:hAnsi="Times New Roman" w:cs="Times New Roman"/>
          <w:color w:val="000000"/>
          <w:sz w:val="24"/>
          <w:szCs w:val="24"/>
          <w:lang w:eastAsia="tr-TR"/>
        </w:rPr>
        <w:t xml:space="preserve"> </w:t>
      </w:r>
      <w:proofErr w:type="spellStart"/>
      <w:r w:rsidR="005506AA" w:rsidRPr="001D4B1B">
        <w:rPr>
          <w:rFonts w:ascii="Times New Roman" w:eastAsia="Times New Roman" w:hAnsi="Times New Roman" w:cs="Times New Roman"/>
          <w:color w:val="000000"/>
          <w:sz w:val="24"/>
          <w:szCs w:val="24"/>
          <w:lang w:eastAsia="tr-TR"/>
        </w:rPr>
        <w:t>adresine</w:t>
      </w:r>
      <w:r w:rsidR="005B3FDA" w:rsidRPr="001D4B1B">
        <w:rPr>
          <w:rFonts w:ascii="Times New Roman" w:eastAsia="Times New Roman" w:hAnsi="Times New Roman" w:cs="Times New Roman"/>
          <w:color w:val="000000"/>
          <w:sz w:val="24"/>
          <w:szCs w:val="24"/>
          <w:lang w:eastAsia="tr-TR"/>
        </w:rPr>
        <w:t>Şahs</w:t>
      </w:r>
      <w:r w:rsidRPr="001D4B1B">
        <w:rPr>
          <w:rFonts w:ascii="Times New Roman" w:eastAsia="Times New Roman" w:hAnsi="Times New Roman" w:cs="Times New Roman"/>
          <w:color w:val="000000"/>
          <w:sz w:val="24"/>
          <w:szCs w:val="24"/>
          <w:lang w:eastAsia="tr-TR"/>
        </w:rPr>
        <w:t>en</w:t>
      </w:r>
      <w:proofErr w:type="spellEnd"/>
      <w:r w:rsidRPr="001D4B1B">
        <w:rPr>
          <w:rFonts w:ascii="Times New Roman" w:eastAsia="Times New Roman" w:hAnsi="Times New Roman" w:cs="Times New Roman"/>
          <w:color w:val="000000"/>
          <w:sz w:val="24"/>
          <w:szCs w:val="24"/>
          <w:lang w:eastAsia="tr-TR"/>
        </w:rPr>
        <w:t xml:space="preserve"> ve</w:t>
      </w:r>
      <w:r w:rsidR="002F4CDD" w:rsidRPr="001D4B1B">
        <w:rPr>
          <w:rFonts w:ascii="Times New Roman" w:eastAsia="Times New Roman" w:hAnsi="Times New Roman" w:cs="Times New Roman"/>
          <w:color w:val="000000"/>
          <w:sz w:val="24"/>
          <w:szCs w:val="24"/>
          <w:lang w:eastAsia="tr-TR"/>
        </w:rPr>
        <w:t xml:space="preserve"> İadeli taahhütlü posta yolu ile </w:t>
      </w:r>
      <w:r w:rsidR="005506AA" w:rsidRPr="001D4B1B">
        <w:rPr>
          <w:rFonts w:ascii="Times New Roman" w:eastAsia="Times New Roman" w:hAnsi="Times New Roman" w:cs="Times New Roman"/>
          <w:b/>
          <w:color w:val="000000"/>
          <w:sz w:val="24"/>
          <w:szCs w:val="24"/>
          <w:lang w:eastAsia="tr-TR"/>
        </w:rPr>
        <w:t xml:space="preserve">Lüleburgaz </w:t>
      </w:r>
      <w:r w:rsidR="005B3FDA" w:rsidRPr="001D4B1B">
        <w:rPr>
          <w:rFonts w:ascii="Times New Roman" w:eastAsia="Times New Roman" w:hAnsi="Times New Roman" w:cs="Times New Roman"/>
          <w:b/>
          <w:color w:val="000000"/>
          <w:sz w:val="24"/>
          <w:szCs w:val="24"/>
          <w:lang w:eastAsia="tr-TR"/>
        </w:rPr>
        <w:t xml:space="preserve"> Belediye Başkanlığı </w:t>
      </w:r>
      <w:r w:rsidR="005506AA" w:rsidRPr="001D4B1B">
        <w:rPr>
          <w:rFonts w:ascii="Times New Roman" w:eastAsia="Times New Roman" w:hAnsi="Times New Roman" w:cs="Times New Roman"/>
          <w:b/>
          <w:color w:val="000000"/>
          <w:sz w:val="24"/>
          <w:szCs w:val="24"/>
          <w:lang w:eastAsia="tr-TR"/>
        </w:rPr>
        <w:t xml:space="preserve">İnsan Kaynakları Eğitim Müdürlüğü Özerler Mahallesi Hal Sokak No:1 Lüleburgaz /KIRKLARELİ </w:t>
      </w:r>
      <w:r w:rsidR="005B3FDA" w:rsidRPr="001D4B1B">
        <w:rPr>
          <w:rFonts w:ascii="Times New Roman" w:eastAsia="Times New Roman" w:hAnsi="Times New Roman" w:cs="Times New Roman"/>
          <w:color w:val="000000"/>
          <w:sz w:val="24"/>
          <w:szCs w:val="24"/>
          <w:lang w:eastAsia="tr-TR"/>
        </w:rPr>
        <w:t>adresinde yapılacaktır.</w:t>
      </w:r>
    </w:p>
    <w:p w:rsidR="0049295D" w:rsidRPr="001D4B1B" w:rsidRDefault="005B3FDA" w:rsidP="00FF7761">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1D4B1B">
        <w:rPr>
          <w:rFonts w:ascii="Times New Roman" w:eastAsia="Times New Roman" w:hAnsi="Times New Roman" w:cs="Times New Roman"/>
          <w:color w:val="000000"/>
          <w:sz w:val="24"/>
          <w:szCs w:val="24"/>
          <w:lang w:eastAsia="tr-TR"/>
        </w:rPr>
        <w:t>Eksik bilgi ve belgelerle ya da nitelikleri uygun olmadığı halde yapılan başvurular, Belediyemizce değerlendirmeye alınmayacaktır.</w:t>
      </w:r>
    </w:p>
    <w:p w:rsidR="005B3FDA" w:rsidRPr="001D4B1B" w:rsidRDefault="005B3FDA" w:rsidP="00FF7761">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1D4B1B">
        <w:rPr>
          <w:rFonts w:ascii="Times New Roman" w:eastAsia="Times New Roman" w:hAnsi="Times New Roman" w:cs="Times New Roman"/>
          <w:color w:val="000000"/>
          <w:sz w:val="24"/>
          <w:szCs w:val="24"/>
          <w:lang w:eastAsia="tr-TR"/>
        </w:rPr>
        <w:t>Postadaki gecikmeler ve duyuruda belirtilen süre içinde yapılmayan başvurular dikkate alınmayacaktır.</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b/>
          <w:bCs/>
          <w:color w:val="000000"/>
          <w:sz w:val="24"/>
          <w:szCs w:val="24"/>
          <w:lang w:eastAsia="tr-TR"/>
        </w:rPr>
        <w:t>5) BAŞVURULARIN DEĞERLENDİRİLMESİ-BAŞVURUSU KABUL EDİLENLERİN İLANI:</w:t>
      </w:r>
    </w:p>
    <w:p w:rsidR="005B3FDA" w:rsidRPr="00FF7761" w:rsidRDefault="008A35ED"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 Belediyemizce</w:t>
      </w:r>
      <w:r w:rsidR="005B3FDA" w:rsidRPr="00FF7761">
        <w:rPr>
          <w:rFonts w:ascii="Times New Roman" w:eastAsia="Times New Roman" w:hAnsi="Times New Roman" w:cs="Times New Roman"/>
          <w:color w:val="000000"/>
          <w:sz w:val="24"/>
          <w:szCs w:val="24"/>
          <w:lang w:eastAsia="tr-TR"/>
        </w:rPr>
        <w:t xml:space="preserve"> adayların T.C. Kimlik numarası ile ÖSYM kayıtlarının uyumu kontrol edilmek suretiyle KPSS puanlarına göre sıralanarak, en yüksek puanlı adaydan başlamak üzere ilan edilen kadro sayısının </w:t>
      </w:r>
      <w:r w:rsidR="005B3FDA" w:rsidRPr="00FF7761">
        <w:rPr>
          <w:rFonts w:ascii="Times New Roman" w:eastAsia="Times New Roman" w:hAnsi="Times New Roman" w:cs="Times New Roman"/>
          <w:b/>
          <w:bCs/>
          <w:color w:val="000000"/>
          <w:sz w:val="24"/>
          <w:szCs w:val="24"/>
          <w:lang w:eastAsia="tr-TR"/>
        </w:rPr>
        <w:t>beş katı</w:t>
      </w:r>
      <w:r w:rsidR="005B3FDA" w:rsidRPr="00FF7761">
        <w:rPr>
          <w:rFonts w:ascii="Times New Roman" w:eastAsia="Times New Roman" w:hAnsi="Times New Roman" w:cs="Times New Roman"/>
          <w:color w:val="000000"/>
          <w:sz w:val="24"/>
          <w:szCs w:val="24"/>
          <w:lang w:eastAsia="tr-TR"/>
        </w:rPr>
        <w:t> oranında</w:t>
      </w:r>
      <w:r>
        <w:rPr>
          <w:rFonts w:ascii="Times New Roman" w:eastAsia="Times New Roman" w:hAnsi="Times New Roman" w:cs="Times New Roman"/>
          <w:color w:val="000000"/>
          <w:sz w:val="24"/>
          <w:szCs w:val="24"/>
          <w:lang w:eastAsia="tr-TR"/>
        </w:rPr>
        <w:t xml:space="preserve"> aday sözlü sınava davet edilecektir</w:t>
      </w:r>
      <w:r w:rsidR="005B3FDA" w:rsidRPr="00FF7761">
        <w:rPr>
          <w:rFonts w:ascii="Times New Roman" w:eastAsia="Times New Roman" w:hAnsi="Times New Roman" w:cs="Times New Roman"/>
          <w:color w:val="000000"/>
          <w:sz w:val="24"/>
          <w:szCs w:val="24"/>
          <w:lang w:eastAsia="tr-TR"/>
        </w:rPr>
        <w:t>,</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b) Sınava çağrılacak son sıradaki adayla aynı puana sahip olan diğer adaylarda sınava çağrılacaktır.</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lastRenderedPageBreak/>
        <w:t>c) Sözlü sınava katılmaya hak kazanan adaylar ve KPSS puanları </w:t>
      </w:r>
      <w:r w:rsidR="00A50417">
        <w:rPr>
          <w:rFonts w:ascii="Times New Roman" w:eastAsia="Times New Roman" w:hAnsi="Times New Roman" w:cs="Times New Roman"/>
          <w:b/>
          <w:bCs/>
          <w:color w:val="000000"/>
          <w:sz w:val="24"/>
          <w:szCs w:val="24"/>
          <w:lang w:eastAsia="tr-TR"/>
        </w:rPr>
        <w:t>18/05</w:t>
      </w:r>
      <w:r w:rsidR="00FF7761" w:rsidRPr="00FF7761">
        <w:rPr>
          <w:rFonts w:ascii="Times New Roman" w:eastAsia="Times New Roman" w:hAnsi="Times New Roman" w:cs="Times New Roman"/>
          <w:b/>
          <w:bCs/>
          <w:color w:val="000000"/>
          <w:sz w:val="24"/>
          <w:szCs w:val="24"/>
          <w:lang w:eastAsia="tr-TR"/>
        </w:rPr>
        <w:t>/2021</w:t>
      </w:r>
      <w:r w:rsidR="00A50417">
        <w:rPr>
          <w:rFonts w:ascii="Times New Roman" w:eastAsia="Times New Roman" w:hAnsi="Times New Roman" w:cs="Times New Roman"/>
          <w:color w:val="000000"/>
          <w:sz w:val="24"/>
          <w:szCs w:val="24"/>
          <w:lang w:eastAsia="tr-TR"/>
        </w:rPr>
        <w:t> </w:t>
      </w:r>
      <w:proofErr w:type="spellStart"/>
      <w:r w:rsidR="00753695" w:rsidRPr="00753695">
        <w:rPr>
          <w:rFonts w:ascii="Times New Roman" w:eastAsia="Times New Roman" w:hAnsi="Times New Roman" w:cs="Times New Roman"/>
          <w:color w:val="000000"/>
          <w:sz w:val="24"/>
          <w:szCs w:val="24"/>
          <w:lang w:eastAsia="tr-TR"/>
        </w:rPr>
        <w:t>tarihinde</w:t>
      </w:r>
      <w:r w:rsidR="005506AA" w:rsidRPr="00FF7761">
        <w:rPr>
          <w:rFonts w:ascii="Times New Roman" w:eastAsia="Times New Roman" w:hAnsi="Times New Roman" w:cs="Times New Roman"/>
          <w:color w:val="000000"/>
          <w:sz w:val="24"/>
          <w:szCs w:val="24"/>
          <w:lang w:eastAsia="tr-TR"/>
        </w:rPr>
        <w:t>Belediyemiz</w:t>
      </w:r>
      <w:proofErr w:type="spellEnd"/>
      <w:r w:rsidR="005506AA" w:rsidRPr="00FF7761">
        <w:rPr>
          <w:rFonts w:ascii="Times New Roman" w:eastAsia="Times New Roman" w:hAnsi="Times New Roman" w:cs="Times New Roman"/>
          <w:color w:val="000000"/>
          <w:sz w:val="24"/>
          <w:szCs w:val="24"/>
          <w:lang w:eastAsia="tr-TR"/>
        </w:rPr>
        <w:t xml:space="preserve"> </w:t>
      </w:r>
      <w:r w:rsidR="005506AA" w:rsidRPr="00DF04A0">
        <w:rPr>
          <w:rFonts w:ascii="Times New Roman" w:eastAsia="Times New Roman" w:hAnsi="Times New Roman" w:cs="Times New Roman"/>
          <w:color w:val="0070C0"/>
          <w:sz w:val="24"/>
          <w:szCs w:val="24"/>
          <w:lang w:eastAsia="tr-TR"/>
        </w:rPr>
        <w:t>www.</w:t>
      </w:r>
      <w:proofErr w:type="spellStart"/>
      <w:r w:rsidR="005506AA" w:rsidRPr="00DF04A0">
        <w:rPr>
          <w:rFonts w:ascii="Times New Roman" w:eastAsia="Times New Roman" w:hAnsi="Times New Roman" w:cs="Times New Roman"/>
          <w:color w:val="0070C0"/>
          <w:sz w:val="24"/>
          <w:szCs w:val="24"/>
          <w:lang w:eastAsia="tr-TR"/>
        </w:rPr>
        <w:t>luleburgaz</w:t>
      </w:r>
      <w:proofErr w:type="spellEnd"/>
      <w:r w:rsidRPr="00DF04A0">
        <w:rPr>
          <w:rFonts w:ascii="Times New Roman" w:eastAsia="Times New Roman" w:hAnsi="Times New Roman" w:cs="Times New Roman"/>
          <w:color w:val="0070C0"/>
          <w:sz w:val="24"/>
          <w:szCs w:val="24"/>
          <w:lang w:eastAsia="tr-TR"/>
        </w:rPr>
        <w:t xml:space="preserve">.bel.tr </w:t>
      </w:r>
      <w:r w:rsidRPr="00FF7761">
        <w:rPr>
          <w:rFonts w:ascii="Times New Roman" w:eastAsia="Times New Roman" w:hAnsi="Times New Roman" w:cs="Times New Roman"/>
          <w:color w:val="000000"/>
          <w:sz w:val="24"/>
          <w:szCs w:val="24"/>
          <w:lang w:eastAsia="tr-TR"/>
        </w:rPr>
        <w:t>internet adresinde ilan edilecek olup, sınava çağrılan adaylar kimlik bilgileri ile sınav yeri ve tarihinin bulunduğu sınava giriş belgelerine bu adres üzerinden erişebilecektir. Ayrıca; Sınav Giriş Belgeleri sınava girmeye hak kazanan adaylara başvuru formunun iletişim bilgileri bölümünde belirtilmiş olduğu adrese gönderilecektir. Başvuru formunda belirtilmiş olan adres tebligat adresi olup, hatalı adres bildirimleri başvuranın sorumluluğundadır. Bu belge sınava girişte ibraz edilecektir.</w:t>
      </w:r>
    </w:p>
    <w:p w:rsidR="005B3FDA" w:rsidRPr="00FF7761"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F7761">
        <w:rPr>
          <w:rFonts w:ascii="Times New Roman" w:eastAsia="Times New Roman" w:hAnsi="Times New Roman" w:cs="Times New Roman"/>
          <w:color w:val="000000"/>
          <w:sz w:val="24"/>
          <w:szCs w:val="24"/>
          <w:lang w:eastAsia="tr-TR"/>
        </w:rPr>
        <w:t>d) Sınava katılma hakkı elde edemeyen adaylara herhangi bir bildirimde bulunulmayacaktır.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b/>
          <w:bCs/>
          <w:color w:val="000000"/>
          <w:sz w:val="24"/>
          <w:szCs w:val="24"/>
          <w:lang w:eastAsia="tr-TR"/>
        </w:rPr>
        <w:t>6) SINAVIN YERİ, ZAMANI VE KONULARI:</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color w:val="000000"/>
          <w:sz w:val="24"/>
          <w:szCs w:val="24"/>
          <w:lang w:eastAsia="tr-TR"/>
        </w:rPr>
        <w:t>Sözlü sınav </w:t>
      </w:r>
      <w:r w:rsidR="00A50417">
        <w:rPr>
          <w:rFonts w:ascii="Times New Roman" w:eastAsia="Times New Roman" w:hAnsi="Times New Roman" w:cs="Times New Roman"/>
          <w:b/>
          <w:bCs/>
          <w:color w:val="000000"/>
          <w:sz w:val="24"/>
          <w:szCs w:val="24"/>
          <w:lang w:eastAsia="tr-TR"/>
        </w:rPr>
        <w:t>2</w:t>
      </w:r>
      <w:r w:rsidR="00FF7761" w:rsidRPr="00CD6F67">
        <w:rPr>
          <w:rFonts w:ascii="Times New Roman" w:eastAsia="Times New Roman" w:hAnsi="Times New Roman" w:cs="Times New Roman"/>
          <w:b/>
          <w:bCs/>
          <w:color w:val="000000"/>
          <w:sz w:val="24"/>
          <w:szCs w:val="24"/>
          <w:lang w:eastAsia="tr-TR"/>
        </w:rPr>
        <w:t>7/05/</w:t>
      </w:r>
      <w:r w:rsidR="00916733">
        <w:rPr>
          <w:rFonts w:ascii="Times New Roman" w:eastAsia="Times New Roman" w:hAnsi="Times New Roman" w:cs="Times New Roman"/>
          <w:b/>
          <w:bCs/>
          <w:color w:val="000000"/>
          <w:sz w:val="24"/>
          <w:szCs w:val="24"/>
          <w:lang w:eastAsia="tr-TR"/>
        </w:rPr>
        <w:t xml:space="preserve">2021 </w:t>
      </w:r>
      <w:r w:rsidR="00916733">
        <w:rPr>
          <w:rFonts w:ascii="Times New Roman" w:eastAsia="Times New Roman" w:hAnsi="Times New Roman" w:cs="Times New Roman"/>
          <w:bCs/>
          <w:color w:val="000000"/>
          <w:sz w:val="24"/>
          <w:szCs w:val="24"/>
          <w:lang w:eastAsia="tr-TR"/>
        </w:rPr>
        <w:t xml:space="preserve">tarihinde </w:t>
      </w:r>
      <w:r w:rsidR="00FF7761" w:rsidRPr="00CD6F67">
        <w:rPr>
          <w:rFonts w:ascii="Times New Roman" w:eastAsia="Times New Roman" w:hAnsi="Times New Roman" w:cs="Times New Roman"/>
          <w:color w:val="000000"/>
          <w:sz w:val="24"/>
          <w:szCs w:val="24"/>
          <w:lang w:eastAsia="tr-TR"/>
        </w:rPr>
        <w:t xml:space="preserve">Lüleburgaz Yıldızları Kadın Akademisi Sevgi </w:t>
      </w:r>
      <w:r w:rsidR="00CD6F67" w:rsidRPr="00CD6F67">
        <w:rPr>
          <w:rFonts w:ascii="Times New Roman" w:eastAsia="Times New Roman" w:hAnsi="Times New Roman" w:cs="Times New Roman"/>
          <w:color w:val="000000"/>
          <w:sz w:val="24"/>
          <w:szCs w:val="24"/>
          <w:lang w:eastAsia="tr-TR"/>
        </w:rPr>
        <w:t xml:space="preserve">Mahallesi İstasyon Caddesi No:114 Lüleburgaz/KIRKLARELİ </w:t>
      </w:r>
      <w:r w:rsidRPr="00CD6F67">
        <w:rPr>
          <w:rFonts w:ascii="Times New Roman" w:eastAsia="Times New Roman" w:hAnsi="Times New Roman" w:cs="Times New Roman"/>
          <w:color w:val="000000"/>
          <w:sz w:val="24"/>
          <w:szCs w:val="24"/>
          <w:lang w:eastAsia="tr-TR"/>
        </w:rPr>
        <w:t>adresinde yapılacaktır. Sözlü sınav aynı gün içinde bitirilemez ise ertesi günü devam edilecektir.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b/>
          <w:bCs/>
          <w:color w:val="000000"/>
          <w:sz w:val="24"/>
          <w:szCs w:val="24"/>
          <w:u w:val="single"/>
          <w:lang w:eastAsia="tr-TR"/>
        </w:rPr>
        <w:t>Sınav Konuları:</w:t>
      </w:r>
    </w:p>
    <w:p w:rsidR="005B3FDA" w:rsidRPr="008A35ED"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A35ED">
        <w:rPr>
          <w:rFonts w:ascii="Times New Roman" w:eastAsia="Times New Roman" w:hAnsi="Times New Roman" w:cs="Times New Roman"/>
          <w:bCs/>
          <w:color w:val="000000"/>
          <w:sz w:val="24"/>
          <w:szCs w:val="24"/>
          <w:lang w:eastAsia="tr-TR"/>
        </w:rPr>
        <w:t>Sözlü sınav;</w:t>
      </w:r>
    </w:p>
    <w:p w:rsidR="00CD6F67" w:rsidRDefault="00CD6F67"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5B3FDA" w:rsidRPr="00CD6F67">
        <w:rPr>
          <w:rFonts w:ascii="Times New Roman" w:eastAsia="Times New Roman" w:hAnsi="Times New Roman" w:cs="Times New Roman"/>
          <w:color w:val="000000"/>
          <w:sz w:val="24"/>
          <w:szCs w:val="24"/>
          <w:lang w:eastAsia="tr-TR"/>
        </w:rPr>
        <w:t>Türkiye Cumhuriyeti Anayasası,</w:t>
      </w:r>
    </w:p>
    <w:p w:rsidR="00CD6F67" w:rsidRDefault="00CD6F67"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5B3FDA" w:rsidRPr="00CD6F67">
        <w:rPr>
          <w:rFonts w:ascii="Times New Roman" w:eastAsia="Times New Roman" w:hAnsi="Times New Roman" w:cs="Times New Roman"/>
          <w:color w:val="000000"/>
          <w:sz w:val="24"/>
          <w:szCs w:val="24"/>
          <w:lang w:eastAsia="tr-TR"/>
        </w:rPr>
        <w:t>Atatürk İlkeleri ve İnkılap Tarihi,</w:t>
      </w:r>
    </w:p>
    <w:p w:rsidR="00CD6F67" w:rsidRDefault="00CD6F67"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5B3FDA" w:rsidRPr="00CD6F67">
        <w:rPr>
          <w:rFonts w:ascii="Times New Roman" w:eastAsia="Times New Roman" w:hAnsi="Times New Roman" w:cs="Times New Roman"/>
          <w:color w:val="000000"/>
          <w:sz w:val="24"/>
          <w:szCs w:val="24"/>
          <w:lang w:eastAsia="tr-TR"/>
        </w:rPr>
        <w:t>657 Sayılı Devlet Memurları Kanunu,</w:t>
      </w:r>
    </w:p>
    <w:p w:rsidR="005B3FDA" w:rsidRPr="00CD6F67" w:rsidRDefault="00CD6F67"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5B3FDA" w:rsidRPr="00CD6F67">
        <w:rPr>
          <w:rFonts w:ascii="Times New Roman" w:eastAsia="Times New Roman" w:hAnsi="Times New Roman" w:cs="Times New Roman"/>
          <w:color w:val="000000"/>
          <w:sz w:val="24"/>
          <w:szCs w:val="24"/>
          <w:lang w:eastAsia="tr-TR"/>
        </w:rPr>
        <w:t>Mahalli İdareler İle İlgili Temel Mevzuat,</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color w:val="000000"/>
          <w:sz w:val="24"/>
          <w:szCs w:val="24"/>
          <w:lang w:eastAsia="tr-TR"/>
        </w:rPr>
        <w:t>konuları ile kadro unvanına ilişkin mesleki ve uygulamalı bilgi ve yeteneğin ölçülmesini kapsar.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b/>
          <w:bCs/>
          <w:color w:val="000000"/>
          <w:sz w:val="24"/>
          <w:szCs w:val="24"/>
          <w:lang w:eastAsia="tr-TR"/>
        </w:rPr>
        <w:t>7) SINAVIN DEĞERLENDİRİLMESİ VE SINAV SONUÇLARINA İTİRAZ:</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A35ED">
        <w:rPr>
          <w:rFonts w:ascii="Times New Roman" w:eastAsia="Times New Roman" w:hAnsi="Times New Roman" w:cs="Times New Roman"/>
          <w:bCs/>
          <w:color w:val="000000"/>
          <w:sz w:val="24"/>
          <w:szCs w:val="24"/>
          <w:lang w:eastAsia="tr-TR"/>
        </w:rPr>
        <w:t>Sınavda Değerlendirme;</w:t>
      </w:r>
      <w:r w:rsidRPr="00CD6F67">
        <w:rPr>
          <w:rFonts w:ascii="Times New Roman" w:eastAsia="Times New Roman" w:hAnsi="Times New Roman" w:cs="Times New Roman"/>
          <w:color w:val="000000"/>
          <w:sz w:val="24"/>
          <w:szCs w:val="24"/>
          <w:lang w:eastAsia="tr-TR"/>
        </w:rPr>
        <w:t>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A35ED">
        <w:rPr>
          <w:rFonts w:ascii="Times New Roman" w:eastAsia="Times New Roman" w:hAnsi="Times New Roman" w:cs="Times New Roman"/>
          <w:bCs/>
          <w:color w:val="000000"/>
          <w:sz w:val="24"/>
          <w:szCs w:val="24"/>
          <w:lang w:eastAsia="tr-TR"/>
        </w:rPr>
        <w:t>Adayların atamaya esas başarı puanı;</w:t>
      </w:r>
      <w:r w:rsidRPr="00CD6F67">
        <w:rPr>
          <w:rFonts w:ascii="Times New Roman" w:eastAsia="Times New Roman" w:hAnsi="Times New Roman" w:cs="Times New Roman"/>
          <w:color w:val="000000"/>
          <w:sz w:val="24"/>
          <w:szCs w:val="24"/>
          <w:lang w:eastAsia="tr-TR"/>
        </w:rPr>
        <w:t> Belediye tarafından yapılan sözlü sınav puanı ile KPSS puanının aritmetik ortalaması a</w:t>
      </w:r>
      <w:r w:rsidR="008A35ED">
        <w:rPr>
          <w:rFonts w:ascii="Times New Roman" w:eastAsia="Times New Roman" w:hAnsi="Times New Roman" w:cs="Times New Roman"/>
          <w:color w:val="000000"/>
          <w:sz w:val="24"/>
          <w:szCs w:val="24"/>
          <w:lang w:eastAsia="tr-TR"/>
        </w:rPr>
        <w:t>lınmak suretiyle belirlenecek olup;</w:t>
      </w:r>
      <w:r w:rsidRPr="00CD6F67">
        <w:rPr>
          <w:rFonts w:ascii="Times New Roman" w:eastAsia="Times New Roman" w:hAnsi="Times New Roman" w:cs="Times New Roman"/>
          <w:color w:val="000000"/>
          <w:sz w:val="24"/>
          <w:szCs w:val="24"/>
          <w:lang w:eastAsia="tr-TR"/>
        </w:rPr>
        <w:t xml:space="preserve"> belediyemiz internet adresinde ilan edilecektir.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color w:val="000000"/>
          <w:sz w:val="24"/>
          <w:szCs w:val="24"/>
          <w:lang w:eastAsia="tr-TR"/>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belediyemiz </w:t>
      </w:r>
      <w:r w:rsidR="00496746" w:rsidRPr="00B53D82">
        <w:rPr>
          <w:rFonts w:ascii="Times New Roman" w:eastAsia="Times New Roman" w:hAnsi="Times New Roman" w:cs="Times New Roman"/>
          <w:color w:val="0070C0"/>
          <w:sz w:val="24"/>
          <w:szCs w:val="24"/>
          <w:lang w:eastAsia="tr-TR"/>
        </w:rPr>
        <w:t>www.</w:t>
      </w:r>
      <w:proofErr w:type="spellStart"/>
      <w:r w:rsidR="00496746" w:rsidRPr="00B53D82">
        <w:rPr>
          <w:rFonts w:ascii="Times New Roman" w:eastAsia="Times New Roman" w:hAnsi="Times New Roman" w:cs="Times New Roman"/>
          <w:color w:val="0070C0"/>
          <w:sz w:val="24"/>
          <w:szCs w:val="24"/>
          <w:lang w:eastAsia="tr-TR"/>
        </w:rPr>
        <w:t>luleburgaz</w:t>
      </w:r>
      <w:proofErr w:type="spellEnd"/>
      <w:r w:rsidR="00496746" w:rsidRPr="00B53D82">
        <w:rPr>
          <w:rFonts w:ascii="Times New Roman" w:eastAsia="Times New Roman" w:hAnsi="Times New Roman" w:cs="Times New Roman"/>
          <w:color w:val="0070C0"/>
          <w:sz w:val="24"/>
          <w:szCs w:val="24"/>
          <w:lang w:eastAsia="tr-TR"/>
        </w:rPr>
        <w:t>.bel.</w:t>
      </w:r>
      <w:proofErr w:type="spellStart"/>
      <w:r w:rsidR="00496746" w:rsidRPr="00B53D82">
        <w:rPr>
          <w:rFonts w:ascii="Times New Roman" w:eastAsia="Times New Roman" w:hAnsi="Times New Roman" w:cs="Times New Roman"/>
          <w:color w:val="0070C0"/>
          <w:sz w:val="24"/>
          <w:szCs w:val="24"/>
          <w:lang w:eastAsia="tr-TR"/>
        </w:rPr>
        <w:t>tr</w:t>
      </w:r>
      <w:r w:rsidRPr="005D722A">
        <w:rPr>
          <w:rFonts w:ascii="Times New Roman" w:eastAsia="Times New Roman" w:hAnsi="Times New Roman" w:cs="Times New Roman"/>
          <w:color w:val="000000"/>
          <w:sz w:val="24"/>
          <w:szCs w:val="24"/>
          <w:lang w:eastAsia="tr-TR"/>
        </w:rPr>
        <w:t>internet</w:t>
      </w:r>
      <w:proofErr w:type="spellEnd"/>
      <w:r w:rsidRPr="00CD6F67">
        <w:rPr>
          <w:rFonts w:ascii="Times New Roman" w:eastAsia="Times New Roman" w:hAnsi="Times New Roman" w:cs="Times New Roman"/>
          <w:color w:val="000000"/>
          <w:sz w:val="24"/>
          <w:szCs w:val="24"/>
          <w:lang w:eastAsia="tr-TR"/>
        </w:rPr>
        <w:t xml:space="preserve"> adresinde ilan edilecek ve listede yer alanlara ayrıca yazılı tebligat yapılacaktır.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A35ED">
        <w:rPr>
          <w:rFonts w:ascii="Times New Roman" w:eastAsia="Times New Roman" w:hAnsi="Times New Roman" w:cs="Times New Roman"/>
          <w:bCs/>
          <w:color w:val="000000"/>
          <w:sz w:val="24"/>
          <w:szCs w:val="24"/>
          <w:lang w:eastAsia="tr-TR"/>
        </w:rPr>
        <w:lastRenderedPageBreak/>
        <w:t>Sınav Kurulu;</w:t>
      </w:r>
      <w:r w:rsidRPr="00CD6F67">
        <w:rPr>
          <w:rFonts w:ascii="Times New Roman" w:eastAsia="Times New Roman" w:hAnsi="Times New Roman" w:cs="Times New Roman"/>
          <w:color w:val="000000"/>
          <w:sz w:val="24"/>
          <w:szCs w:val="24"/>
          <w:lang w:eastAsia="tr-TR"/>
        </w:rPr>
        <w:t> sınav sonunda personel alımı için ilana çıktığı kadrolardan, başarı puanlarını düşük bulduğu veya yeterli bulmadığı takdirde sınav duyurusunda ilan edilenlerin bir kısmını ya da hiçbirini alıp almama hakkına sahiptir.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color w:val="000000"/>
          <w:sz w:val="24"/>
          <w:szCs w:val="24"/>
          <w:lang w:eastAsia="tr-TR"/>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color w:val="000000"/>
          <w:sz w:val="24"/>
          <w:szCs w:val="24"/>
          <w:lang w:eastAsia="tr-TR"/>
        </w:rPr>
        <w:t>Sınav sonuçlarına</w:t>
      </w:r>
      <w:r w:rsidRPr="00CD6F67">
        <w:rPr>
          <w:rFonts w:ascii="Times New Roman" w:eastAsia="Times New Roman" w:hAnsi="Times New Roman" w:cs="Times New Roman"/>
          <w:b/>
          <w:bCs/>
          <w:color w:val="000000"/>
          <w:sz w:val="24"/>
          <w:szCs w:val="24"/>
          <w:lang w:eastAsia="tr-TR"/>
        </w:rPr>
        <w:t>,</w:t>
      </w:r>
      <w:r w:rsidRPr="00CD6F67">
        <w:rPr>
          <w:rFonts w:ascii="Times New Roman" w:eastAsia="Times New Roman" w:hAnsi="Times New Roman" w:cs="Times New Roman"/>
          <w:color w:val="000000"/>
          <w:sz w:val="24"/>
          <w:szCs w:val="24"/>
          <w:lang w:eastAsia="tr-TR"/>
        </w:rPr>
        <w:t> başarı listesinin belediyenin internet adresinde ilanından itibaren yedi gün içinde yazılı olarak itiraz edilebilir. İtirazlar, sınav kurulu tarafından yedi gün içerisinde sonuçlandırılır ve ilgiliye yazılı olarak bilgi verilir.</w:t>
      </w:r>
    </w:p>
    <w:p w:rsidR="005B3FDA" w:rsidRPr="00CD6F67"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CD6F67">
        <w:rPr>
          <w:rFonts w:ascii="Times New Roman" w:eastAsia="Times New Roman" w:hAnsi="Times New Roman" w:cs="Times New Roman"/>
          <w:b/>
          <w:bCs/>
          <w:color w:val="000000"/>
          <w:sz w:val="24"/>
          <w:szCs w:val="24"/>
          <w:lang w:eastAsia="tr-TR"/>
        </w:rPr>
        <w:t>İlan olunur.</w:t>
      </w:r>
    </w:p>
    <w:p w:rsidR="005C3F28" w:rsidRDefault="005C3F28"/>
    <w:sectPr w:rsidR="005C3F28" w:rsidSect="00457F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D6E23"/>
    <w:multiLevelType w:val="hybridMultilevel"/>
    <w:tmpl w:val="1E0885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BC6435"/>
    <w:rsid w:val="00005D0A"/>
    <w:rsid w:val="000063A9"/>
    <w:rsid w:val="00007E5D"/>
    <w:rsid w:val="00197C9D"/>
    <w:rsid w:val="001D4B1B"/>
    <w:rsid w:val="00241000"/>
    <w:rsid w:val="00261693"/>
    <w:rsid w:val="002A4089"/>
    <w:rsid w:val="002D0CBE"/>
    <w:rsid w:val="002F4CDD"/>
    <w:rsid w:val="003766AD"/>
    <w:rsid w:val="003C4996"/>
    <w:rsid w:val="00457F89"/>
    <w:rsid w:val="0049295D"/>
    <w:rsid w:val="00496746"/>
    <w:rsid w:val="004A5273"/>
    <w:rsid w:val="004E3CB8"/>
    <w:rsid w:val="004E7B93"/>
    <w:rsid w:val="00530F33"/>
    <w:rsid w:val="005506AA"/>
    <w:rsid w:val="005B3FDA"/>
    <w:rsid w:val="005C3F28"/>
    <w:rsid w:val="005D722A"/>
    <w:rsid w:val="00753695"/>
    <w:rsid w:val="00807B8D"/>
    <w:rsid w:val="0089553A"/>
    <w:rsid w:val="008A35ED"/>
    <w:rsid w:val="00916733"/>
    <w:rsid w:val="009648CB"/>
    <w:rsid w:val="009A583F"/>
    <w:rsid w:val="009E4FCA"/>
    <w:rsid w:val="00A01575"/>
    <w:rsid w:val="00A50417"/>
    <w:rsid w:val="00B53D82"/>
    <w:rsid w:val="00BC6435"/>
    <w:rsid w:val="00C3348F"/>
    <w:rsid w:val="00C60695"/>
    <w:rsid w:val="00C7257E"/>
    <w:rsid w:val="00CD6F67"/>
    <w:rsid w:val="00D6591A"/>
    <w:rsid w:val="00DF04A0"/>
    <w:rsid w:val="00E0449C"/>
    <w:rsid w:val="00E731D7"/>
    <w:rsid w:val="00EC4AA5"/>
    <w:rsid w:val="00F4535F"/>
    <w:rsid w:val="00F7318A"/>
    <w:rsid w:val="00FF77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F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B3FD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B3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506AA"/>
    <w:rPr>
      <w:color w:val="0563C1" w:themeColor="hyperlink"/>
      <w:u w:val="single"/>
    </w:rPr>
  </w:style>
  <w:style w:type="paragraph" w:styleId="BalonMetni">
    <w:name w:val="Balloon Text"/>
    <w:basedOn w:val="Normal"/>
    <w:link w:val="BalonMetniChar"/>
    <w:uiPriority w:val="99"/>
    <w:semiHidden/>
    <w:unhideWhenUsed/>
    <w:rsid w:val="00197C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C9D"/>
    <w:rPr>
      <w:rFonts w:ascii="Segoe UI" w:hAnsi="Segoe UI" w:cs="Segoe UI"/>
      <w:sz w:val="18"/>
      <w:szCs w:val="18"/>
    </w:rPr>
  </w:style>
  <w:style w:type="paragraph" w:styleId="AralkYok">
    <w:name w:val="No Spacing"/>
    <w:uiPriority w:val="1"/>
    <w:qFormat/>
    <w:rsid w:val="009A583F"/>
    <w:pPr>
      <w:spacing w:after="0" w:line="240" w:lineRule="auto"/>
    </w:pPr>
  </w:style>
  <w:style w:type="paragraph" w:styleId="ListeParagraf">
    <w:name w:val="List Paragraph"/>
    <w:basedOn w:val="Normal"/>
    <w:uiPriority w:val="34"/>
    <w:qFormat/>
    <w:rsid w:val="0049295D"/>
    <w:pPr>
      <w:ind w:left="720"/>
      <w:contextualSpacing/>
    </w:pPr>
  </w:style>
</w:styles>
</file>

<file path=word/webSettings.xml><?xml version="1.0" encoding="utf-8"?>
<w:webSettings xmlns:r="http://schemas.openxmlformats.org/officeDocument/2006/relationships" xmlns:w="http://schemas.openxmlformats.org/wordprocessingml/2006/main">
  <w:divs>
    <w:div w:id="11756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ankaynaklari@luleburgaz.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1391</Words>
  <Characters>7935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ÇETİN ÇİVİ</dc:creator>
  <cp:keywords/>
  <dc:description/>
  <cp:lastModifiedBy>Furkan</cp:lastModifiedBy>
  <cp:revision>9</cp:revision>
  <cp:lastPrinted>2021-03-16T07:43:00Z</cp:lastPrinted>
  <dcterms:created xsi:type="dcterms:W3CDTF">2021-03-22T12:14:00Z</dcterms:created>
  <dcterms:modified xsi:type="dcterms:W3CDTF">2021-03-24T12:38:00Z</dcterms:modified>
</cp:coreProperties>
</file>